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74E" w:rsidRPr="00CF0495" w:rsidRDefault="009F474E" w:rsidP="009F47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9F474E" w:rsidRPr="00CF0495" w:rsidRDefault="009F474E" w:rsidP="009F474E">
      <w:pPr>
        <w:autoSpaceDE w:val="0"/>
        <w:autoSpaceDN w:val="0"/>
        <w:adjustRightInd w:val="0"/>
        <w:spacing w:after="0" w:line="240" w:lineRule="auto"/>
        <w:rPr>
          <w:rFonts w:ascii="Georgia" w:hAnsi="Georgia" w:cs="Times New Roman"/>
          <w:b/>
          <w:bCs/>
        </w:rPr>
      </w:pPr>
    </w:p>
    <w:p w:rsidR="009F474E" w:rsidRPr="00CF0495" w:rsidRDefault="003C2AB4" w:rsidP="003C2AB4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imes New Roman"/>
          <w:b/>
          <w:bCs/>
          <w:color w:val="2F5496" w:themeColor="accent5" w:themeShade="BF"/>
          <w:sz w:val="24"/>
          <w:szCs w:val="24"/>
        </w:rPr>
      </w:pPr>
      <w:r w:rsidRPr="00CF0495">
        <w:rPr>
          <w:rFonts w:ascii="Georgia" w:hAnsi="Georgia" w:cs="Times New Roman"/>
          <w:b/>
          <w:bCs/>
          <w:color w:val="2F5496" w:themeColor="accent5" w:themeShade="BF"/>
          <w:sz w:val="24"/>
          <w:szCs w:val="24"/>
        </w:rPr>
        <w:t>Convocatoria REQ2021</w:t>
      </w:r>
    </w:p>
    <w:p w:rsidR="009F474E" w:rsidRPr="00CF0495" w:rsidRDefault="009F474E" w:rsidP="009F474E">
      <w:pPr>
        <w:autoSpaceDE w:val="0"/>
        <w:autoSpaceDN w:val="0"/>
        <w:adjustRightInd w:val="0"/>
        <w:spacing w:after="0" w:line="240" w:lineRule="auto"/>
        <w:rPr>
          <w:rFonts w:ascii="Georgia" w:hAnsi="Georgia" w:cs="Times New Roman"/>
          <w:b/>
          <w:bCs/>
        </w:rPr>
      </w:pPr>
    </w:p>
    <w:p w:rsidR="00833F74" w:rsidRDefault="005A37B0" w:rsidP="006A3D29">
      <w:pPr>
        <w:autoSpaceDE w:val="0"/>
        <w:autoSpaceDN w:val="0"/>
        <w:adjustRightInd w:val="0"/>
        <w:spacing w:after="0" w:line="276" w:lineRule="auto"/>
        <w:jc w:val="center"/>
        <w:rPr>
          <w:rFonts w:ascii="Georgia" w:hAnsi="Georgia" w:cs="Times New Roman"/>
          <w:b/>
          <w:bCs/>
        </w:rPr>
      </w:pPr>
      <w:r w:rsidRPr="00CF0495">
        <w:rPr>
          <w:rFonts w:ascii="Georgia" w:hAnsi="Georgia" w:cs="Times New Roman"/>
          <w:b/>
          <w:bCs/>
        </w:rPr>
        <w:t xml:space="preserve">MEMORIA JUSTIFICATIVA DE LA </w:t>
      </w:r>
    </w:p>
    <w:p w:rsidR="006A3D29" w:rsidRPr="00CF0495" w:rsidRDefault="005A37B0" w:rsidP="006A3D29">
      <w:pPr>
        <w:autoSpaceDE w:val="0"/>
        <w:autoSpaceDN w:val="0"/>
        <w:adjustRightInd w:val="0"/>
        <w:spacing w:after="0" w:line="276" w:lineRule="auto"/>
        <w:jc w:val="center"/>
        <w:rPr>
          <w:rFonts w:ascii="Georgia" w:hAnsi="Georgia" w:cs="Times New Roman"/>
          <w:b/>
          <w:bCs/>
        </w:rPr>
      </w:pPr>
      <w:r w:rsidRPr="00CF0495">
        <w:rPr>
          <w:rFonts w:ascii="Georgia" w:hAnsi="Georgia" w:cs="Times New Roman"/>
          <w:b/>
          <w:bCs/>
        </w:rPr>
        <w:t>ADECUACIÓN DE LA PERSONA CANDIDATA A</w:t>
      </w:r>
      <w:r w:rsidR="00C71F2B" w:rsidRPr="00CF0495">
        <w:rPr>
          <w:rFonts w:ascii="Georgia" w:hAnsi="Georgia" w:cs="Times New Roman"/>
          <w:b/>
          <w:bCs/>
        </w:rPr>
        <w:t xml:space="preserve"> LAS NECESIDADES DE INVESTIGACIÓN Y TRANSFERENCIA DE CONOCIMIENTO DEL </w:t>
      </w:r>
      <w:r w:rsidR="00C71F2B" w:rsidRPr="00CF0495">
        <w:rPr>
          <w:rFonts w:ascii="Georgia" w:hAnsi="Georgia" w:cs="Times New Roman"/>
          <w:b/>
          <w:bCs/>
          <w:i/>
        </w:rPr>
        <w:t>GRUPO DE INVESTIGACIÓN RECEPTOR</w:t>
      </w:r>
      <w:r w:rsidR="00C71F2B" w:rsidRPr="00CF0495">
        <w:rPr>
          <w:rFonts w:ascii="Georgia" w:hAnsi="Georgia" w:cs="Times New Roman"/>
          <w:b/>
          <w:bCs/>
        </w:rPr>
        <w:t xml:space="preserve"> (UdG), Y EL IMPACTO ESPERADO</w:t>
      </w:r>
      <w:r w:rsidRPr="00CF0495">
        <w:rPr>
          <w:rFonts w:ascii="Georgia" w:hAnsi="Georgia" w:cs="Times New Roman"/>
          <w:b/>
          <w:bCs/>
        </w:rPr>
        <w:t xml:space="preserve"> </w:t>
      </w:r>
    </w:p>
    <w:p w:rsidR="005A37B0" w:rsidRPr="00CF0495" w:rsidRDefault="005A37B0" w:rsidP="005A37B0">
      <w:pPr>
        <w:autoSpaceDE w:val="0"/>
        <w:autoSpaceDN w:val="0"/>
        <w:adjustRightInd w:val="0"/>
        <w:spacing w:after="0" w:line="276" w:lineRule="auto"/>
        <w:jc w:val="center"/>
        <w:rPr>
          <w:rFonts w:ascii="Georgia" w:hAnsi="Georgia" w:cs="Times New Roman"/>
          <w:b/>
          <w:bCs/>
          <w:color w:val="2F5496" w:themeColor="accent5" w:themeShade="BF"/>
        </w:rPr>
      </w:pPr>
      <w:r w:rsidRPr="00CF0495">
        <w:rPr>
          <w:rFonts w:ascii="Georgia" w:hAnsi="Georgia" w:cs="Times New Roman"/>
          <w:b/>
          <w:bCs/>
          <w:color w:val="2F5496" w:themeColor="accent5" w:themeShade="BF"/>
        </w:rPr>
        <w:t>(Modalidad C)</w:t>
      </w:r>
    </w:p>
    <w:p w:rsidR="009F474E" w:rsidRPr="00CF0495" w:rsidRDefault="009F474E" w:rsidP="005A37B0">
      <w:pPr>
        <w:autoSpaceDE w:val="0"/>
        <w:autoSpaceDN w:val="0"/>
        <w:adjustRightInd w:val="0"/>
        <w:spacing w:after="0" w:line="276" w:lineRule="auto"/>
        <w:jc w:val="center"/>
        <w:rPr>
          <w:rFonts w:ascii="Georgia" w:hAnsi="Georgia" w:cs="Times New Roman"/>
          <w:b/>
          <w:bCs/>
          <w:color w:val="FF0000"/>
        </w:rPr>
      </w:pPr>
      <w:r w:rsidRPr="00CF0495">
        <w:rPr>
          <w:rFonts w:ascii="Georgia" w:hAnsi="Georgia" w:cs="Times New Roman"/>
          <w:i/>
          <w:color w:val="FF0000"/>
        </w:rPr>
        <w:t xml:space="preserve">(extensión máxima </w:t>
      </w:r>
      <w:r w:rsidR="00667041">
        <w:rPr>
          <w:rFonts w:ascii="Georgia" w:hAnsi="Georgia" w:cs="Times New Roman"/>
          <w:i/>
          <w:color w:val="FF0000"/>
        </w:rPr>
        <w:t>1 página</w:t>
      </w:r>
      <w:r w:rsidRPr="00CF0495">
        <w:rPr>
          <w:rFonts w:ascii="Georgia" w:hAnsi="Georgia" w:cs="Times New Roman"/>
          <w:i/>
          <w:color w:val="FF0000"/>
        </w:rPr>
        <w:t>)</w:t>
      </w:r>
    </w:p>
    <w:p w:rsidR="009F474E" w:rsidRPr="00CF0495" w:rsidRDefault="009F474E" w:rsidP="009F474E">
      <w:pPr>
        <w:autoSpaceDE w:val="0"/>
        <w:autoSpaceDN w:val="0"/>
        <w:adjustRightInd w:val="0"/>
        <w:spacing w:after="0" w:line="240" w:lineRule="auto"/>
        <w:rPr>
          <w:rFonts w:ascii="Georgia" w:hAnsi="Georgia" w:cs="Times New Roman"/>
        </w:rPr>
      </w:pPr>
    </w:p>
    <w:p w:rsidR="00D86712" w:rsidRPr="00CF0495" w:rsidRDefault="00D86712" w:rsidP="00D86712">
      <w:pPr>
        <w:jc w:val="center"/>
        <w:rPr>
          <w:rFonts w:ascii="Times New Roman" w:eastAsia="Times New Roman" w:hAnsi="Times New Roman"/>
          <w:color w:val="00000A"/>
          <w:lang w:eastAsia="es-ES"/>
        </w:rPr>
      </w:pPr>
    </w:p>
    <w:p w:rsidR="00D86712" w:rsidRPr="00CF0495" w:rsidRDefault="00D86712" w:rsidP="00D86712">
      <w:pPr>
        <w:pStyle w:val="Pargrafdellista"/>
        <w:widowControl/>
        <w:numPr>
          <w:ilvl w:val="0"/>
          <w:numId w:val="4"/>
        </w:numPr>
        <w:autoSpaceDE/>
        <w:autoSpaceDN/>
        <w:spacing w:after="160" w:line="259" w:lineRule="auto"/>
        <w:ind w:left="284" w:right="0"/>
        <w:contextualSpacing/>
        <w:jc w:val="left"/>
        <w:rPr>
          <w:rFonts w:ascii="Georgia" w:hAnsi="Georgia"/>
          <w:b/>
          <w:i/>
          <w:lang w:eastAsia="es-ES"/>
        </w:rPr>
      </w:pPr>
      <w:r w:rsidRPr="00CF0495">
        <w:rPr>
          <w:rFonts w:ascii="Georgia" w:hAnsi="Georgia"/>
          <w:b/>
          <w:lang w:eastAsia="es-ES"/>
        </w:rPr>
        <w:t xml:space="preserve">Adecuación del perfil </w:t>
      </w:r>
      <w:r w:rsidR="006A3D29" w:rsidRPr="00CF0495">
        <w:rPr>
          <w:rFonts w:ascii="Georgia" w:hAnsi="Georgia"/>
          <w:b/>
          <w:lang w:eastAsia="es-ES"/>
        </w:rPr>
        <w:t>de la persona candidata</w:t>
      </w:r>
      <w:r w:rsidRPr="00CF0495">
        <w:rPr>
          <w:rFonts w:ascii="Georgia" w:hAnsi="Georgia"/>
          <w:b/>
          <w:lang w:eastAsia="es-ES"/>
        </w:rPr>
        <w:t xml:space="preserve"> a la</w:t>
      </w:r>
      <w:r w:rsidR="006A3D29" w:rsidRPr="00CF0495">
        <w:rPr>
          <w:rFonts w:ascii="Georgia" w:hAnsi="Georgia"/>
          <w:b/>
          <w:lang w:eastAsia="es-ES"/>
        </w:rPr>
        <w:t>s</w:t>
      </w:r>
      <w:r w:rsidRPr="00CF0495">
        <w:rPr>
          <w:rFonts w:ascii="Georgia" w:hAnsi="Georgia"/>
          <w:b/>
          <w:lang w:eastAsia="es-ES"/>
        </w:rPr>
        <w:t xml:space="preserve"> línea</w:t>
      </w:r>
      <w:r w:rsidR="006A3D29" w:rsidRPr="00CF0495">
        <w:rPr>
          <w:rFonts w:ascii="Georgia" w:hAnsi="Georgia"/>
          <w:b/>
          <w:lang w:eastAsia="es-ES"/>
        </w:rPr>
        <w:t>s</w:t>
      </w:r>
      <w:r w:rsidRPr="00CF0495">
        <w:rPr>
          <w:rFonts w:ascii="Georgia" w:hAnsi="Georgia"/>
          <w:b/>
          <w:lang w:eastAsia="es-ES"/>
        </w:rPr>
        <w:t xml:space="preserve"> de investigación del </w:t>
      </w:r>
      <w:r w:rsidR="006A3D29" w:rsidRPr="00CF0495">
        <w:rPr>
          <w:rFonts w:ascii="Georgia" w:hAnsi="Georgia"/>
          <w:b/>
          <w:i/>
          <w:lang w:eastAsia="es-ES"/>
        </w:rPr>
        <w:t>Grupo de investigación receptor</w:t>
      </w:r>
    </w:p>
    <w:p w:rsidR="003C2AB4" w:rsidRPr="00CF0495" w:rsidRDefault="003C2AB4" w:rsidP="003C2AB4">
      <w:pPr>
        <w:pStyle w:val="Pargrafdellista"/>
        <w:widowControl/>
        <w:autoSpaceDE/>
        <w:autoSpaceDN/>
        <w:spacing w:after="160" w:line="259" w:lineRule="auto"/>
        <w:ind w:left="284" w:right="0"/>
        <w:contextualSpacing/>
        <w:jc w:val="left"/>
        <w:rPr>
          <w:rFonts w:ascii="Georgia" w:hAnsi="Georgia"/>
          <w:lang w:eastAsia="es-ES"/>
        </w:rPr>
      </w:pPr>
    </w:p>
    <w:p w:rsidR="00D86712" w:rsidRPr="00CF0495" w:rsidRDefault="003C2AB4" w:rsidP="00D86712">
      <w:pPr>
        <w:pStyle w:val="Pargrafdellista"/>
        <w:widowControl/>
        <w:autoSpaceDE/>
        <w:autoSpaceDN/>
        <w:spacing w:after="160" w:line="259" w:lineRule="auto"/>
        <w:ind w:left="284" w:right="0"/>
        <w:contextualSpacing/>
        <w:jc w:val="left"/>
        <w:rPr>
          <w:rFonts w:ascii="Georgia" w:hAnsi="Georgia"/>
          <w:lang w:eastAsia="es-ES"/>
        </w:rPr>
      </w:pPr>
      <w:r w:rsidRPr="00CF0495">
        <w:rPr>
          <w:rFonts w:ascii="Georgia" w:hAnsi="Georgi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CF0495">
        <w:rPr>
          <w:rFonts w:ascii="Georgia" w:hAnsi="Georgia" w:cs="Arial"/>
        </w:rPr>
        <w:instrText xml:space="preserve"> FORMTEXT </w:instrText>
      </w:r>
      <w:r w:rsidRPr="00CF0495">
        <w:rPr>
          <w:rFonts w:ascii="Georgia" w:hAnsi="Georgia" w:cs="Arial"/>
        </w:rPr>
      </w:r>
      <w:r w:rsidRPr="00CF0495">
        <w:rPr>
          <w:rFonts w:ascii="Georgia" w:hAnsi="Georgia" w:cs="Arial"/>
        </w:rPr>
        <w:fldChar w:fldCharType="separate"/>
      </w:r>
      <w:bookmarkStart w:id="1" w:name="_GoBack"/>
      <w:r w:rsidRPr="00CF0495">
        <w:rPr>
          <w:rFonts w:ascii="Georgia" w:hAnsi="Georgia" w:cs="Arial"/>
          <w:noProof/>
        </w:rPr>
        <w:t> </w:t>
      </w:r>
      <w:r w:rsidRPr="00CF0495">
        <w:rPr>
          <w:rFonts w:ascii="Georgia" w:hAnsi="Georgia" w:cs="Arial"/>
          <w:noProof/>
        </w:rPr>
        <w:t> </w:t>
      </w:r>
      <w:r w:rsidRPr="00CF0495">
        <w:rPr>
          <w:rFonts w:ascii="Georgia" w:hAnsi="Georgia" w:cs="Arial"/>
          <w:noProof/>
        </w:rPr>
        <w:t> </w:t>
      </w:r>
      <w:r w:rsidRPr="00CF0495">
        <w:rPr>
          <w:rFonts w:ascii="Georgia" w:hAnsi="Georgia" w:cs="Arial"/>
          <w:noProof/>
        </w:rPr>
        <w:t> </w:t>
      </w:r>
      <w:r w:rsidRPr="00CF0495">
        <w:rPr>
          <w:rFonts w:ascii="Georgia" w:hAnsi="Georgia" w:cs="Arial"/>
          <w:noProof/>
        </w:rPr>
        <w:t> </w:t>
      </w:r>
      <w:bookmarkEnd w:id="1"/>
      <w:r w:rsidRPr="00CF0495">
        <w:rPr>
          <w:rFonts w:ascii="Georgia" w:hAnsi="Georgia" w:cs="Arial"/>
        </w:rPr>
        <w:fldChar w:fldCharType="end"/>
      </w:r>
      <w:bookmarkEnd w:id="0"/>
    </w:p>
    <w:p w:rsidR="003C2AB4" w:rsidRPr="00CF0495" w:rsidRDefault="003C2AB4" w:rsidP="00D86712">
      <w:pPr>
        <w:pStyle w:val="Pargrafdellista"/>
        <w:widowControl/>
        <w:autoSpaceDE/>
        <w:autoSpaceDN/>
        <w:spacing w:after="160" w:line="259" w:lineRule="auto"/>
        <w:ind w:left="284" w:right="0"/>
        <w:contextualSpacing/>
        <w:jc w:val="left"/>
        <w:rPr>
          <w:rFonts w:ascii="Georgia" w:hAnsi="Georgia"/>
          <w:lang w:eastAsia="es-ES"/>
        </w:rPr>
      </w:pPr>
    </w:p>
    <w:p w:rsidR="00D86712" w:rsidRPr="00CF0495" w:rsidRDefault="006A3D29" w:rsidP="00D86712">
      <w:pPr>
        <w:pStyle w:val="Pargrafdellista"/>
        <w:widowControl/>
        <w:numPr>
          <w:ilvl w:val="0"/>
          <w:numId w:val="4"/>
        </w:numPr>
        <w:autoSpaceDE/>
        <w:autoSpaceDN/>
        <w:spacing w:after="160" w:line="259" w:lineRule="auto"/>
        <w:ind w:left="284" w:right="0"/>
        <w:contextualSpacing/>
        <w:jc w:val="left"/>
        <w:rPr>
          <w:rFonts w:ascii="Georgia" w:hAnsi="Georgia"/>
          <w:b/>
          <w:lang w:eastAsia="es-ES"/>
        </w:rPr>
      </w:pPr>
      <w:r w:rsidRPr="00CF0495">
        <w:rPr>
          <w:rFonts w:ascii="Georgia" w:hAnsi="Georgia"/>
          <w:b/>
          <w:lang w:eastAsia="es-ES"/>
        </w:rPr>
        <w:t xml:space="preserve">Impacto esperado en el </w:t>
      </w:r>
      <w:r w:rsidRPr="00CF0495">
        <w:rPr>
          <w:rFonts w:ascii="Georgia" w:hAnsi="Georgia"/>
          <w:b/>
          <w:i/>
          <w:lang w:eastAsia="es-ES"/>
        </w:rPr>
        <w:t>Grupo de investigación receptor</w:t>
      </w:r>
    </w:p>
    <w:p w:rsidR="003C2AB4" w:rsidRPr="00CF0495" w:rsidRDefault="003C2AB4" w:rsidP="003C2AB4">
      <w:pPr>
        <w:pStyle w:val="Pargrafdellista"/>
        <w:widowControl/>
        <w:autoSpaceDE/>
        <w:autoSpaceDN/>
        <w:spacing w:after="160" w:line="259" w:lineRule="auto"/>
        <w:ind w:left="284" w:right="0"/>
        <w:contextualSpacing/>
        <w:jc w:val="left"/>
        <w:rPr>
          <w:rFonts w:ascii="Georgia" w:hAnsi="Georgia"/>
          <w:lang w:eastAsia="es-ES"/>
        </w:rPr>
      </w:pPr>
    </w:p>
    <w:p w:rsidR="003C2AB4" w:rsidRDefault="003C2AB4" w:rsidP="003C2AB4">
      <w:pPr>
        <w:pStyle w:val="Pargrafdellista"/>
        <w:widowControl/>
        <w:autoSpaceDE/>
        <w:autoSpaceDN/>
        <w:spacing w:after="160" w:line="259" w:lineRule="auto"/>
        <w:ind w:left="284" w:right="0"/>
        <w:contextualSpacing/>
        <w:jc w:val="left"/>
        <w:rPr>
          <w:rFonts w:ascii="Georgia" w:hAnsi="Georgia" w:cs="Arial"/>
        </w:rPr>
      </w:pPr>
      <w:r w:rsidRPr="00CF0495">
        <w:rPr>
          <w:rFonts w:ascii="Georgia" w:hAnsi="Georgi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F0495">
        <w:rPr>
          <w:rFonts w:ascii="Georgia" w:hAnsi="Georgia" w:cs="Arial"/>
        </w:rPr>
        <w:instrText xml:space="preserve"> FORMTEXT </w:instrText>
      </w:r>
      <w:r w:rsidRPr="00CF0495">
        <w:rPr>
          <w:rFonts w:ascii="Georgia" w:hAnsi="Georgia" w:cs="Arial"/>
        </w:rPr>
      </w:r>
      <w:r w:rsidRPr="00CF0495">
        <w:rPr>
          <w:rFonts w:ascii="Georgia" w:hAnsi="Georgia" w:cs="Arial"/>
        </w:rPr>
        <w:fldChar w:fldCharType="separate"/>
      </w:r>
      <w:r w:rsidRPr="00CF0495">
        <w:rPr>
          <w:rFonts w:ascii="Georgia" w:hAnsi="Georgia" w:cs="Arial"/>
          <w:noProof/>
        </w:rPr>
        <w:t> </w:t>
      </w:r>
      <w:r w:rsidRPr="00CF0495">
        <w:rPr>
          <w:rFonts w:ascii="Georgia" w:hAnsi="Georgia" w:cs="Arial"/>
          <w:noProof/>
        </w:rPr>
        <w:t> </w:t>
      </w:r>
      <w:r w:rsidRPr="00CF0495">
        <w:rPr>
          <w:rFonts w:ascii="Georgia" w:hAnsi="Georgia" w:cs="Arial"/>
          <w:noProof/>
        </w:rPr>
        <w:t> </w:t>
      </w:r>
      <w:r w:rsidRPr="00CF0495">
        <w:rPr>
          <w:rFonts w:ascii="Georgia" w:hAnsi="Georgia" w:cs="Arial"/>
          <w:noProof/>
        </w:rPr>
        <w:t> </w:t>
      </w:r>
      <w:r w:rsidRPr="00CF0495">
        <w:rPr>
          <w:rFonts w:ascii="Georgia" w:hAnsi="Georgia" w:cs="Arial"/>
          <w:noProof/>
        </w:rPr>
        <w:t> </w:t>
      </w:r>
      <w:r w:rsidRPr="00CF0495">
        <w:rPr>
          <w:rFonts w:ascii="Georgia" w:hAnsi="Georgia" w:cs="Arial"/>
        </w:rPr>
        <w:fldChar w:fldCharType="end"/>
      </w:r>
    </w:p>
    <w:p w:rsidR="00470C1A" w:rsidRDefault="00470C1A" w:rsidP="003C2AB4">
      <w:pPr>
        <w:pStyle w:val="Pargrafdellista"/>
        <w:widowControl/>
        <w:autoSpaceDE/>
        <w:autoSpaceDN/>
        <w:spacing w:after="160" w:line="259" w:lineRule="auto"/>
        <w:ind w:left="284" w:right="0"/>
        <w:contextualSpacing/>
        <w:jc w:val="left"/>
        <w:rPr>
          <w:rFonts w:ascii="Georgia" w:hAnsi="Georgia" w:cs="Arial"/>
        </w:rPr>
      </w:pPr>
    </w:p>
    <w:p w:rsidR="00470C1A" w:rsidRPr="00051C63" w:rsidRDefault="00470C1A" w:rsidP="00470C1A">
      <w:pPr>
        <w:spacing w:after="0" w:line="240" w:lineRule="auto"/>
        <w:rPr>
          <w:rFonts w:ascii="Georgia" w:eastAsia="Times New Roman" w:hAnsi="Georgia" w:cs="Calibri"/>
          <w:b/>
          <w:bCs/>
          <w:color w:val="000000"/>
          <w:lang w:eastAsia="ca-ES"/>
        </w:rPr>
      </w:pPr>
      <w:r w:rsidRPr="00051C63">
        <w:rPr>
          <w:rFonts w:ascii="Georgia" w:eastAsia="Times New Roman" w:hAnsi="Georgia" w:cs="Calibri"/>
          <w:b/>
          <w:bCs/>
          <w:color w:val="000000"/>
          <w:lang w:eastAsia="ca-ES"/>
        </w:rPr>
        <w:t>La persona firmante se hace responsable de la corrección y verificación de los datos reflejados en este documento.</w:t>
      </w:r>
    </w:p>
    <w:p w:rsidR="00470C1A" w:rsidRPr="00470C1A" w:rsidRDefault="00470C1A" w:rsidP="003C2AB4">
      <w:pPr>
        <w:pStyle w:val="Pargrafdellista"/>
        <w:widowControl/>
        <w:autoSpaceDE/>
        <w:autoSpaceDN/>
        <w:spacing w:after="160" w:line="259" w:lineRule="auto"/>
        <w:ind w:left="284" w:right="0"/>
        <w:contextualSpacing/>
        <w:jc w:val="left"/>
        <w:rPr>
          <w:rFonts w:ascii="Georgia" w:hAnsi="Georgia"/>
          <w:lang w:eastAsia="es-ES"/>
        </w:rPr>
      </w:pPr>
    </w:p>
    <w:p w:rsidR="00EE79FB" w:rsidRPr="00CF0495" w:rsidRDefault="00470C1A" w:rsidP="009F474E">
      <w:pPr>
        <w:rPr>
          <w:rFonts w:ascii="Georgia" w:hAnsi="Georgia" w:cs="Times New Roman"/>
        </w:rPr>
      </w:pPr>
      <w:r w:rsidRPr="00CF0495">
        <w:rPr>
          <w:rFonts w:ascii="Georgia" w:hAnsi="Georgia"/>
          <w:noProof/>
          <w:lang w:val="ca-ES" w:eastAsia="ca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3415665</wp:posOffset>
                </wp:positionH>
                <wp:positionV relativeFrom="paragraph">
                  <wp:posOffset>123190</wp:posOffset>
                </wp:positionV>
                <wp:extent cx="1733550" cy="7620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3363DC" id="Rectangle 1" o:spid="_x0000_s1026" style="position:absolute;margin-left:268.95pt;margin-top:9.7pt;width:136.5pt;height:6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" filled="f" strokecolor="#1f4d78 [1604]" strokeweight="1pt"/>
            </w:pict>
          </mc:Fallback>
        </mc:AlternateContent>
      </w:r>
    </w:p>
    <w:p w:rsidR="00EE79FB" w:rsidRPr="00CF0495" w:rsidRDefault="00EE79FB" w:rsidP="009F474E">
      <w:pPr>
        <w:rPr>
          <w:rFonts w:ascii="Georgia" w:hAnsi="Georgia" w:cs="Times New Roman"/>
        </w:rPr>
      </w:pPr>
    </w:p>
    <w:p w:rsidR="00EE79FB" w:rsidRPr="00CF0495" w:rsidRDefault="00EE79FB" w:rsidP="009F474E">
      <w:pPr>
        <w:rPr>
          <w:rFonts w:ascii="Georgia" w:hAnsi="Georgia" w:cs="Times New Roman"/>
        </w:rPr>
      </w:pPr>
      <w:r w:rsidRPr="00CF0495">
        <w:rPr>
          <w:rFonts w:ascii="Georgia" w:hAnsi="Georgia" w:cs="Times New Roman"/>
        </w:rPr>
        <w:t>Fecha:</w:t>
      </w:r>
      <w:r w:rsidR="003C2AB4" w:rsidRPr="00CF0495">
        <w:rPr>
          <w:rFonts w:ascii="Georgia" w:hAnsi="Georgia" w:cs="Times New Roman"/>
        </w:rPr>
        <w:t xml:space="preserve"> </w:t>
      </w:r>
      <w:r w:rsidR="003C2AB4" w:rsidRPr="00CF0495">
        <w:rPr>
          <w:rFonts w:ascii="Georgia" w:hAnsi="Georgi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3C2AB4" w:rsidRPr="00CF0495">
        <w:rPr>
          <w:rFonts w:ascii="Georgia" w:hAnsi="Georgia" w:cs="Arial"/>
        </w:rPr>
        <w:instrText xml:space="preserve"> FORMTEXT </w:instrText>
      </w:r>
      <w:r w:rsidR="003C2AB4" w:rsidRPr="00CF0495">
        <w:rPr>
          <w:rFonts w:ascii="Georgia" w:hAnsi="Georgia" w:cs="Arial"/>
        </w:rPr>
      </w:r>
      <w:r w:rsidR="003C2AB4" w:rsidRPr="00CF0495">
        <w:rPr>
          <w:rFonts w:ascii="Georgia" w:hAnsi="Georgia" w:cs="Arial"/>
        </w:rPr>
        <w:fldChar w:fldCharType="separate"/>
      </w:r>
      <w:r w:rsidR="003C2AB4" w:rsidRPr="00CF0495">
        <w:rPr>
          <w:rFonts w:ascii="Georgia" w:hAnsi="Georgia" w:cs="Arial"/>
          <w:noProof/>
        </w:rPr>
        <w:t> </w:t>
      </w:r>
      <w:r w:rsidR="003C2AB4" w:rsidRPr="00CF0495">
        <w:rPr>
          <w:rFonts w:ascii="Georgia" w:hAnsi="Georgia" w:cs="Arial"/>
          <w:noProof/>
        </w:rPr>
        <w:t> </w:t>
      </w:r>
      <w:r w:rsidR="003C2AB4" w:rsidRPr="00CF0495">
        <w:rPr>
          <w:rFonts w:ascii="Georgia" w:hAnsi="Georgia" w:cs="Arial"/>
          <w:noProof/>
        </w:rPr>
        <w:t> </w:t>
      </w:r>
      <w:r w:rsidR="003C2AB4" w:rsidRPr="00CF0495">
        <w:rPr>
          <w:rFonts w:ascii="Georgia" w:hAnsi="Georgia" w:cs="Arial"/>
          <w:noProof/>
        </w:rPr>
        <w:t> </w:t>
      </w:r>
      <w:r w:rsidR="003C2AB4" w:rsidRPr="00CF0495">
        <w:rPr>
          <w:rFonts w:ascii="Georgia" w:hAnsi="Georgia" w:cs="Arial"/>
          <w:noProof/>
        </w:rPr>
        <w:t> </w:t>
      </w:r>
      <w:r w:rsidR="003C2AB4" w:rsidRPr="00CF0495">
        <w:rPr>
          <w:rFonts w:ascii="Georgia" w:hAnsi="Georgia" w:cs="Arial"/>
        </w:rPr>
        <w:fldChar w:fldCharType="end"/>
      </w:r>
    </w:p>
    <w:p w:rsidR="00EE79FB" w:rsidRPr="00CF0495" w:rsidRDefault="00EE79FB" w:rsidP="009F474E">
      <w:pPr>
        <w:rPr>
          <w:rFonts w:ascii="Georgia" w:hAnsi="Georgia" w:cs="Times New Roman"/>
        </w:rPr>
      </w:pPr>
    </w:p>
    <w:p w:rsidR="009F474E" w:rsidRPr="00CF0495" w:rsidRDefault="006A3D29" w:rsidP="009F474E">
      <w:pPr>
        <w:rPr>
          <w:rFonts w:ascii="Georgia" w:hAnsi="Georgia" w:cs="Times New Roman"/>
        </w:rPr>
      </w:pPr>
      <w:r w:rsidRPr="00CF0495">
        <w:rPr>
          <w:rFonts w:ascii="Georgia" w:hAnsi="Georgia" w:cs="Times New Roman"/>
        </w:rPr>
        <w:t xml:space="preserve">                                                                                                      </w:t>
      </w:r>
      <w:r w:rsidR="00EE79FB" w:rsidRPr="00CF0495">
        <w:rPr>
          <w:rFonts w:ascii="Georgia" w:hAnsi="Georgia" w:cs="Times New Roman"/>
        </w:rPr>
        <w:t>Firma de la persona solicitante</w:t>
      </w:r>
      <w:r w:rsidR="003451A2" w:rsidRPr="00CF0495">
        <w:rPr>
          <w:rFonts w:ascii="Georgia" w:hAnsi="Georgia" w:cs="Times New Roman"/>
        </w:rPr>
        <w:t xml:space="preserve">   </w:t>
      </w:r>
    </w:p>
    <w:p w:rsidR="006A3D29" w:rsidRPr="00CF0495" w:rsidRDefault="006A3D29" w:rsidP="006A3D29">
      <w:pPr>
        <w:rPr>
          <w:rFonts w:ascii="Georgia" w:hAnsi="Georgia" w:cs="Times New Roman"/>
        </w:rPr>
      </w:pPr>
      <w:r w:rsidRPr="00CF0495">
        <w:rPr>
          <w:rFonts w:ascii="Georgia" w:hAnsi="Georgia" w:cs="Times New Roman"/>
        </w:rPr>
        <w:t>_____________________________________________________________</w:t>
      </w:r>
    </w:p>
    <w:p w:rsidR="006A3D29" w:rsidRPr="00CF0495" w:rsidRDefault="006A3D29" w:rsidP="006A3D29">
      <w:pPr>
        <w:rPr>
          <w:rFonts w:ascii="Georgia" w:hAnsi="Georgia" w:cs="Times New Roman"/>
          <w:b/>
          <w:color w:val="2F5496" w:themeColor="accent5" w:themeShade="BF"/>
        </w:rPr>
      </w:pPr>
      <w:r w:rsidRPr="00CF0495">
        <w:rPr>
          <w:rFonts w:ascii="Georgia" w:hAnsi="Georgia" w:cs="Times New Roman"/>
          <w:b/>
          <w:color w:val="2F5496" w:themeColor="accent5" w:themeShade="BF"/>
        </w:rPr>
        <w:t>A gestionar por la Universitat de Girona</w:t>
      </w:r>
    </w:p>
    <w:p w:rsidR="006A3D29" w:rsidRPr="00CF0495" w:rsidRDefault="006A3D29" w:rsidP="006A3D29">
      <w:pPr>
        <w:rPr>
          <w:rFonts w:ascii="Georgia" w:hAnsi="Georgia" w:cs="Times New Roman"/>
          <w:color w:val="2F5496" w:themeColor="accent5" w:themeShade="BF"/>
        </w:rPr>
      </w:pPr>
      <w:r w:rsidRPr="00CF0495">
        <w:rPr>
          <w:rFonts w:ascii="Georgia" w:hAnsi="Georgia" w:cs="Times New Roman"/>
          <w:color w:val="2F5496" w:themeColor="accent5" w:themeShade="BF"/>
        </w:rPr>
        <w:t xml:space="preserve">ATENCIÓN: Las firmas de las direcciones del Departamento o del Instituto de Investigación las </w:t>
      </w:r>
      <w:r w:rsidR="00CF0495">
        <w:rPr>
          <w:rFonts w:ascii="Georgia" w:hAnsi="Georgia" w:cs="Times New Roman"/>
          <w:color w:val="2F5496" w:themeColor="accent5" w:themeShade="BF"/>
        </w:rPr>
        <w:t>gestionará</w:t>
      </w:r>
      <w:r w:rsidRPr="00CF0495">
        <w:rPr>
          <w:rFonts w:ascii="Georgia" w:hAnsi="Georgia" w:cs="Times New Roman"/>
          <w:color w:val="2F5496" w:themeColor="accent5" w:themeShade="BF"/>
        </w:rPr>
        <w:t xml:space="preserve"> con posterioridad la Oficina de Investigación y Transferencia Tecnológica.</w:t>
      </w:r>
    </w:p>
    <w:p w:rsidR="00CF0495" w:rsidRPr="00CF0495" w:rsidRDefault="00CF0495" w:rsidP="006A3D29">
      <w:pPr>
        <w:rPr>
          <w:rFonts w:ascii="Georgia" w:hAnsi="Georgia" w:cs="Times New Roman"/>
        </w:rPr>
      </w:pPr>
      <w:r w:rsidRPr="00CF0495">
        <w:rPr>
          <w:rFonts w:ascii="Georgia" w:hAnsi="Georgia" w:cs="Times New Roman"/>
        </w:rPr>
        <w:lastRenderedPageBreak/>
        <w:t>El Departamento o Instituto de investigación puede declarar el grado en el que la persona candidata se ajusta a su política o a las necesidades del mismo (siendo 1 poco y 5 mucho</w:t>
      </w:r>
      <w:r>
        <w:rPr>
          <w:rFonts w:ascii="Georgia" w:hAnsi="Georgia" w:cs="Times New Roman"/>
        </w:rPr>
        <w:t>)</w:t>
      </w:r>
    </w:p>
    <w:p w:rsidR="00CF0495" w:rsidRPr="00CF0495" w:rsidRDefault="00CF0495" w:rsidP="006A3D29">
      <w:pPr>
        <w:rPr>
          <w:rFonts w:ascii="Georgia" w:hAnsi="Georgia" w:cs="Times New Roman"/>
        </w:rPr>
      </w:pPr>
      <w:r w:rsidRPr="00CF0495">
        <w:rPr>
          <w:rFonts w:ascii="Georgia" w:hAnsi="Georgi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F0495">
        <w:rPr>
          <w:rFonts w:ascii="Georgia" w:hAnsi="Georgia" w:cs="Arial"/>
        </w:rPr>
        <w:instrText xml:space="preserve"> FORMTEXT </w:instrText>
      </w:r>
      <w:r w:rsidRPr="00CF0495">
        <w:rPr>
          <w:rFonts w:ascii="Georgia" w:hAnsi="Georgia" w:cs="Arial"/>
        </w:rPr>
      </w:r>
      <w:r w:rsidRPr="00CF0495">
        <w:rPr>
          <w:rFonts w:ascii="Georgia" w:hAnsi="Georgia" w:cs="Arial"/>
        </w:rPr>
        <w:fldChar w:fldCharType="separate"/>
      </w:r>
      <w:r w:rsidRPr="00CF0495">
        <w:rPr>
          <w:rFonts w:ascii="Georgia" w:hAnsi="Georgia" w:cs="Arial"/>
          <w:noProof/>
        </w:rPr>
        <w:t> </w:t>
      </w:r>
      <w:r w:rsidRPr="00CF0495">
        <w:rPr>
          <w:rFonts w:ascii="Georgia" w:hAnsi="Georgia" w:cs="Arial"/>
          <w:noProof/>
        </w:rPr>
        <w:t> </w:t>
      </w:r>
      <w:r w:rsidRPr="00CF0495">
        <w:rPr>
          <w:rFonts w:ascii="Georgia" w:hAnsi="Georgia" w:cs="Arial"/>
          <w:noProof/>
        </w:rPr>
        <w:t> </w:t>
      </w:r>
      <w:r w:rsidRPr="00CF0495">
        <w:rPr>
          <w:rFonts w:ascii="Georgia" w:hAnsi="Georgia" w:cs="Arial"/>
          <w:noProof/>
        </w:rPr>
        <w:t> </w:t>
      </w:r>
      <w:r w:rsidRPr="00CF0495">
        <w:rPr>
          <w:rFonts w:ascii="Georgia" w:hAnsi="Georgia" w:cs="Arial"/>
          <w:noProof/>
        </w:rPr>
        <w:t> </w:t>
      </w:r>
      <w:r w:rsidRPr="00CF0495">
        <w:rPr>
          <w:rFonts w:ascii="Georgia" w:hAnsi="Georgia" w:cs="Arial"/>
        </w:rPr>
        <w:fldChar w:fldCharType="end"/>
      </w:r>
    </w:p>
    <w:p w:rsidR="006A3D29" w:rsidRPr="00CF0495" w:rsidRDefault="006A3D29" w:rsidP="006A3D29">
      <w:pPr>
        <w:rPr>
          <w:rFonts w:ascii="Georgia" w:hAnsi="Georgia" w:cs="Times New Roman"/>
        </w:rPr>
      </w:pPr>
      <w:r w:rsidRPr="00CF0495">
        <w:rPr>
          <w:rFonts w:ascii="Georgia" w:hAnsi="Georgia" w:cs="Times New Roman"/>
          <w:noProof/>
          <w:lang w:val="ca-ES" w:eastAsia="ca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DA22C8" wp14:editId="4B74F978">
                <wp:simplePos x="0" y="0"/>
                <wp:positionH relativeFrom="column">
                  <wp:posOffset>3822065</wp:posOffset>
                </wp:positionH>
                <wp:positionV relativeFrom="paragraph">
                  <wp:posOffset>31115</wp:posOffset>
                </wp:positionV>
                <wp:extent cx="1771650" cy="942975"/>
                <wp:effectExtent l="0" t="0" r="19050" b="2857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9429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66BE65" id="Rectangle 20" o:spid="_x0000_s1026" style="position:absolute;margin-left:300.95pt;margin-top:2.45pt;width:139.5pt;height:7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" filled="f" strokecolor="#1f4d78 [1604]" strokeweight="1pt"/>
            </w:pict>
          </mc:Fallback>
        </mc:AlternateContent>
      </w:r>
      <w:r w:rsidRPr="00CF0495">
        <w:rPr>
          <w:rFonts w:ascii="Times New Roman" w:hAnsi="Times New Roman" w:cs="Times New Roman"/>
          <w:noProof/>
          <w:lang w:val="ca-ES" w:eastAsia="ca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729615</wp:posOffset>
                </wp:positionH>
                <wp:positionV relativeFrom="paragraph">
                  <wp:posOffset>60960</wp:posOffset>
                </wp:positionV>
                <wp:extent cx="1781175" cy="91440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914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9A211D" id="Rectangle 2" o:spid="_x0000_s1026" style="position:absolute;margin-left:57.45pt;margin-top:4.8pt;width:140.25pt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" filled="f" strokecolor="#1f4d78 [1604]" strokeweight="1pt"/>
            </w:pict>
          </mc:Fallback>
        </mc:AlternateContent>
      </w:r>
    </w:p>
    <w:p w:rsidR="009F474E" w:rsidRPr="00CF0495" w:rsidRDefault="009F474E" w:rsidP="009F474E">
      <w:pPr>
        <w:rPr>
          <w:rFonts w:ascii="Georgia" w:hAnsi="Georgia" w:cs="Times New Roman"/>
        </w:rPr>
      </w:pPr>
    </w:p>
    <w:p w:rsidR="009F474E" w:rsidRPr="00CF0495" w:rsidRDefault="009F474E" w:rsidP="009F474E">
      <w:pPr>
        <w:rPr>
          <w:rFonts w:ascii="Georgia" w:hAnsi="Georgia" w:cs="Times New Roman"/>
        </w:rPr>
      </w:pPr>
    </w:p>
    <w:p w:rsidR="009F474E" w:rsidRPr="00CF0495" w:rsidRDefault="009F474E" w:rsidP="009F474E">
      <w:pPr>
        <w:rPr>
          <w:rFonts w:ascii="Georgia" w:hAnsi="Georgia" w:cs="Times New Roman"/>
        </w:rPr>
      </w:pPr>
    </w:p>
    <w:p w:rsidR="009F474E" w:rsidRPr="00CF0495" w:rsidRDefault="006A3D29" w:rsidP="009F474E">
      <w:pPr>
        <w:rPr>
          <w:rFonts w:ascii="Georgia" w:hAnsi="Georgia" w:cs="Times New Roman"/>
        </w:rPr>
      </w:pPr>
      <w:r w:rsidRPr="00CF0495">
        <w:rPr>
          <w:rFonts w:ascii="Georgia" w:hAnsi="Georgia" w:cs="Times New Roman"/>
        </w:rPr>
        <w:t xml:space="preserve">Dirección del Departamento o Instituto de Investigación             </w:t>
      </w:r>
      <w:r w:rsidR="003451A2" w:rsidRPr="00CF0495">
        <w:rPr>
          <w:rFonts w:ascii="Georgia" w:hAnsi="Georgia" w:cs="Times New Roman"/>
        </w:rPr>
        <w:t>Firma de la persona tutora</w:t>
      </w:r>
      <w:r w:rsidRPr="00CF0495">
        <w:rPr>
          <w:rFonts w:ascii="Georgia" w:hAnsi="Georgia" w:cs="Times New Roman"/>
        </w:rPr>
        <w:tab/>
      </w:r>
      <w:r w:rsidRPr="00CF0495">
        <w:rPr>
          <w:rFonts w:ascii="Georgia" w:hAnsi="Georgia" w:cs="Times New Roman"/>
        </w:rPr>
        <w:tab/>
      </w:r>
      <w:r w:rsidRPr="00CF0495">
        <w:rPr>
          <w:rFonts w:ascii="Georgia" w:hAnsi="Georgia" w:cs="Times New Roman"/>
        </w:rPr>
        <w:tab/>
      </w:r>
    </w:p>
    <w:p w:rsidR="009F474E" w:rsidRPr="00CF0495" w:rsidRDefault="009F474E" w:rsidP="009F474E">
      <w:pPr>
        <w:rPr>
          <w:rFonts w:ascii="Times New Roman" w:hAnsi="Times New Roman" w:cs="Times New Roman"/>
          <w:u w:val="single"/>
        </w:rPr>
      </w:pPr>
    </w:p>
    <w:p w:rsidR="009F474E" w:rsidRPr="00CF0495" w:rsidRDefault="009F474E" w:rsidP="009F474E">
      <w:pPr>
        <w:rPr>
          <w:rFonts w:ascii="Times New Roman" w:hAnsi="Times New Roman" w:cs="Times New Roman"/>
          <w:u w:val="single"/>
        </w:rPr>
      </w:pPr>
    </w:p>
    <w:p w:rsidR="009F474E" w:rsidRPr="00CF0495" w:rsidRDefault="009F474E" w:rsidP="009F474E">
      <w:pPr>
        <w:rPr>
          <w:rFonts w:ascii="Times New Roman" w:hAnsi="Times New Roman" w:cs="Times New Roman"/>
          <w:u w:val="single"/>
        </w:rPr>
      </w:pPr>
    </w:p>
    <w:p w:rsidR="009F474E" w:rsidRPr="003451A2" w:rsidRDefault="009F474E" w:rsidP="009F474E">
      <w:pPr>
        <w:rPr>
          <w:rFonts w:ascii="Times New Roman" w:hAnsi="Times New Roman" w:cs="Times New Roman"/>
          <w:u w:val="single"/>
          <w:lang w:val="ca-ES"/>
        </w:rPr>
      </w:pPr>
    </w:p>
    <w:sectPr w:rsidR="009F474E" w:rsidRPr="003451A2" w:rsidSect="00CF0495">
      <w:headerReference w:type="default" r:id="rId7"/>
      <w:footerReference w:type="default" r:id="rId8"/>
      <w:pgSz w:w="11906" w:h="16838"/>
      <w:pgMar w:top="1417" w:right="1274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71B" w:rsidRDefault="009F671B" w:rsidP="009F474E">
      <w:pPr>
        <w:spacing w:after="0" w:line="240" w:lineRule="auto"/>
      </w:pPr>
      <w:r>
        <w:separator/>
      </w:r>
    </w:p>
  </w:endnote>
  <w:endnote w:type="continuationSeparator" w:id="0">
    <w:p w:rsidR="009F671B" w:rsidRDefault="009F671B" w:rsidP="009F4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D29" w:rsidRDefault="006A3D29" w:rsidP="006A3D29">
    <w:pPr>
      <w:pStyle w:val="Capalera"/>
    </w:pPr>
  </w:p>
  <w:p w:rsidR="006A3D29" w:rsidRDefault="006A3D29" w:rsidP="006A3D29"/>
  <w:p w:rsidR="006A3D29" w:rsidRDefault="006A3D29" w:rsidP="006A3D29">
    <w:pPr>
      <w:pStyle w:val="Peu"/>
    </w:pPr>
  </w:p>
  <w:p w:rsidR="006A3D29" w:rsidRDefault="006A3D29" w:rsidP="006A3D29"/>
  <w:p w:rsidR="006A3D29" w:rsidRDefault="006A3D29" w:rsidP="006A3D29">
    <w:pPr>
      <w:pStyle w:val="Capalera"/>
    </w:pPr>
  </w:p>
  <w:p w:rsidR="006A3D29" w:rsidRPr="00F5766A" w:rsidRDefault="006A3D29" w:rsidP="006A3D29">
    <w:pPr>
      <w:pBdr>
        <w:top w:val="dotted" w:sz="4" w:space="1" w:color="5277D5"/>
      </w:pBdr>
      <w:spacing w:after="0"/>
      <w:jc w:val="center"/>
      <w:rPr>
        <w:rFonts w:ascii="Georgia" w:hAnsi="Georgia" w:cs="Mangal"/>
        <w:b/>
        <w:bCs/>
        <w:noProof/>
        <w:color w:val="1D30B9"/>
        <w:sz w:val="16"/>
        <w:szCs w:val="16"/>
        <w:lang w:bidi="ks-Deva"/>
      </w:rPr>
    </w:pPr>
    <w:r w:rsidRPr="00F5766A">
      <w:rPr>
        <w:rFonts w:ascii="Georgia" w:hAnsi="Georgia" w:cs="Mangal"/>
        <w:b/>
        <w:bCs/>
        <w:noProof/>
        <w:color w:val="1D30B9"/>
        <w:sz w:val="16"/>
        <w:szCs w:val="16"/>
        <w:lang w:bidi="ks-Deva"/>
      </w:rPr>
      <w:t>Oficina d’Investigació i Transferència Tecnològica (OITT) – Secció d’Ajuts a la Recerca</w:t>
    </w:r>
  </w:p>
  <w:p w:rsidR="006A3D29" w:rsidRPr="00F9396D" w:rsidRDefault="006A3D29" w:rsidP="006A3D29">
    <w:pPr>
      <w:spacing w:after="0"/>
      <w:jc w:val="center"/>
      <w:rPr>
        <w:rFonts w:ascii="Georgia" w:hAnsi="Georgia" w:cs="Mangal"/>
        <w:noProof/>
        <w:color w:val="808080" w:themeColor="background1" w:themeShade="80"/>
        <w:sz w:val="16"/>
        <w:szCs w:val="16"/>
        <w:lang w:bidi="ks-Deva"/>
      </w:rPr>
    </w:pPr>
    <w:r w:rsidRPr="00F9396D">
      <w:rPr>
        <w:rFonts w:ascii="Georgia" w:hAnsi="Georgia" w:cs="Mangal"/>
        <w:noProof/>
        <w:color w:val="808080" w:themeColor="background1" w:themeShade="80"/>
        <w:sz w:val="16"/>
        <w:szCs w:val="16"/>
        <w:lang w:bidi="ks-Deva"/>
      </w:rPr>
      <w:t>Parc Científic i Tecnològic - Edifici Jaume Casademont - Pic de Peguera, 15 (La Creueta) - 17003 Girona</w:t>
    </w:r>
  </w:p>
  <w:p w:rsidR="006A3D29" w:rsidRDefault="00833F74" w:rsidP="006A3D29">
    <w:pPr>
      <w:spacing w:after="0"/>
      <w:jc w:val="center"/>
    </w:pPr>
    <w:hyperlink r:id="rId1" w:history="1">
      <w:r w:rsidR="006A3D29" w:rsidRPr="00F9396D">
        <w:rPr>
          <w:rStyle w:val="Enlla"/>
          <w:rFonts w:ascii="Georgia" w:hAnsi="Georgia" w:cs="Mangal"/>
          <w:noProof/>
          <w:color w:val="808080" w:themeColor="background1" w:themeShade="80"/>
          <w:sz w:val="16"/>
          <w:szCs w:val="16"/>
          <w:lang w:bidi="ks-Deva"/>
        </w:rPr>
        <w:t>recercaoitt@udg.edu</w:t>
      </w:r>
    </w:hyperlink>
  </w:p>
  <w:p w:rsidR="006A3D29" w:rsidRDefault="006A3D29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71B" w:rsidRDefault="009F671B" w:rsidP="009F474E">
      <w:pPr>
        <w:spacing w:after="0" w:line="240" w:lineRule="auto"/>
      </w:pPr>
      <w:r>
        <w:separator/>
      </w:r>
    </w:p>
  </w:footnote>
  <w:footnote w:type="continuationSeparator" w:id="0">
    <w:p w:rsidR="009F671B" w:rsidRDefault="009F671B" w:rsidP="009F4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474E" w:rsidRDefault="009F474E">
    <w:pPr>
      <w:pStyle w:val="Capalera"/>
    </w:pPr>
    <w:r w:rsidRPr="00C40F9A">
      <w:rPr>
        <w:noProof/>
        <w:lang w:val="ca-ES" w:eastAsia="ca-ES"/>
      </w:rPr>
      <w:drawing>
        <wp:inline distT="0" distB="0" distL="0" distR="0" wp14:anchorId="02D21141" wp14:editId="4FEC958C">
          <wp:extent cx="873303" cy="594433"/>
          <wp:effectExtent l="0" t="0" r="3175" b="0"/>
          <wp:docPr id="49" name="Imatge 49" descr="http://www.udg.edu/Portals/186/Users/252/08/508/dues_linies_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1" descr="http://www.udg.edu/Portals/186/Users/252/08/508/dues_linies_p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2772" cy="607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color w:val="00B050"/>
        <w:lang w:val="ca-ES" w:eastAsia="ca-ES"/>
      </w:rPr>
      <w:drawing>
        <wp:inline distT="0" distB="0" distL="0" distR="0" wp14:anchorId="2DBA0B3B" wp14:editId="554DB4D8">
          <wp:extent cx="2057400" cy="332320"/>
          <wp:effectExtent l="0" t="0" r="0" b="0"/>
          <wp:docPr id="50" name="Imatge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9990" cy="340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sz w:val="20"/>
        <w:szCs w:val="20"/>
        <w:lang w:val="ca-ES" w:eastAsia="ca-ES"/>
      </w:rPr>
      <w:drawing>
        <wp:inline distT="0" distB="0" distL="0" distR="0" wp14:anchorId="0D497957" wp14:editId="56C0B35B">
          <wp:extent cx="892532" cy="542925"/>
          <wp:effectExtent l="0" t="0" r="3175" b="0"/>
          <wp:docPr id="51" name="Imatge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219" cy="5615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color w:val="00B050"/>
        <w:lang w:val="ca-ES" w:eastAsia="ca-ES"/>
      </w:rPr>
      <w:drawing>
        <wp:inline distT="0" distB="0" distL="0" distR="0" wp14:anchorId="0E717176" wp14:editId="311A721E">
          <wp:extent cx="1561672" cy="468582"/>
          <wp:effectExtent l="0" t="0" r="635" b="8255"/>
          <wp:docPr id="52" name="Imatge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274" cy="4867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27F79"/>
    <w:multiLevelType w:val="hybridMultilevel"/>
    <w:tmpl w:val="4D5E63C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934FE"/>
    <w:multiLevelType w:val="hybridMultilevel"/>
    <w:tmpl w:val="5B58D0FE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2D03A45"/>
    <w:multiLevelType w:val="hybridMultilevel"/>
    <w:tmpl w:val="AB44FA92"/>
    <w:lvl w:ilvl="0" w:tplc="D3E814D6">
      <w:numFmt w:val="bullet"/>
      <w:lvlText w:val="-"/>
      <w:lvlJc w:val="left"/>
      <w:pPr>
        <w:ind w:left="720" w:hanging="360"/>
      </w:pPr>
      <w:rPr>
        <w:rFonts w:ascii="Times New Roman" w:eastAsia="Arial Narrow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A184C"/>
    <w:multiLevelType w:val="hybridMultilevel"/>
    <w:tmpl w:val="E14E311C"/>
    <w:lvl w:ilvl="0" w:tplc="0FE4DB4E">
      <w:numFmt w:val="bullet"/>
      <w:lvlText w:val="-"/>
      <w:lvlJc w:val="left"/>
      <w:pPr>
        <w:ind w:left="705" w:hanging="705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ocumentProtection w:edit="forms" w:enforcement="1" w:cryptProviderType="rsaAES" w:cryptAlgorithmClass="hash" w:cryptAlgorithmType="typeAny" w:cryptAlgorithmSid="14" w:cryptSpinCount="100000" w:hash="VjYsc9C2yX8tEe+WKMtpgGCSMN4p+6G/ojHKhffVE6eWYbU5YuUbE7yIupYG9Om1eo1Y4RtpAo/mjd3WFyrQkg==" w:salt="Mq/JWe7RtvJ/SMED+KqHng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4E"/>
    <w:rsid w:val="00051C63"/>
    <w:rsid w:val="003451A2"/>
    <w:rsid w:val="003C2AB4"/>
    <w:rsid w:val="00470C1A"/>
    <w:rsid w:val="00526A7C"/>
    <w:rsid w:val="005A37B0"/>
    <w:rsid w:val="00667041"/>
    <w:rsid w:val="006A3D29"/>
    <w:rsid w:val="007414F5"/>
    <w:rsid w:val="00800B46"/>
    <w:rsid w:val="008055B5"/>
    <w:rsid w:val="00833F74"/>
    <w:rsid w:val="008C1EEB"/>
    <w:rsid w:val="009C41CC"/>
    <w:rsid w:val="009F474E"/>
    <w:rsid w:val="009F671B"/>
    <w:rsid w:val="00A575EF"/>
    <w:rsid w:val="00C71F2B"/>
    <w:rsid w:val="00CF0495"/>
    <w:rsid w:val="00D86712"/>
    <w:rsid w:val="00EE79FB"/>
    <w:rsid w:val="00EF3335"/>
    <w:rsid w:val="00FB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CC3B9A8"/>
  <w15:chartTrackingRefBased/>
  <w15:docId w15:val="{F64DD7A4-2AB7-4C0F-A4C3-AE97A3204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1"/>
    <w:qFormat/>
    <w:rsid w:val="009F474E"/>
    <w:pPr>
      <w:widowControl w:val="0"/>
      <w:autoSpaceDE w:val="0"/>
      <w:autoSpaceDN w:val="0"/>
      <w:spacing w:after="0" w:line="240" w:lineRule="auto"/>
      <w:ind w:left="261" w:right="251"/>
      <w:jc w:val="both"/>
    </w:pPr>
    <w:rPr>
      <w:rFonts w:ascii="Times New Roman" w:eastAsia="Times New Roman" w:hAnsi="Times New Roman" w:cs="Times New Roman"/>
    </w:rPr>
  </w:style>
  <w:style w:type="paragraph" w:styleId="Capalera">
    <w:name w:val="header"/>
    <w:basedOn w:val="Normal"/>
    <w:link w:val="CapaleraCar"/>
    <w:unhideWhenUsed/>
    <w:rsid w:val="009F47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rsid w:val="009F474E"/>
  </w:style>
  <w:style w:type="paragraph" w:styleId="Peu">
    <w:name w:val="footer"/>
    <w:basedOn w:val="Normal"/>
    <w:link w:val="PeuCar"/>
    <w:uiPriority w:val="99"/>
    <w:unhideWhenUsed/>
    <w:rsid w:val="009F47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9F474E"/>
  </w:style>
  <w:style w:type="table" w:styleId="Taulaambquadrcula">
    <w:name w:val="Table Grid"/>
    <w:basedOn w:val="Taulanormal"/>
    <w:uiPriority w:val="59"/>
    <w:rsid w:val="008C1E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lla">
    <w:name w:val="Hyperlink"/>
    <w:rsid w:val="006A3D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46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ecercaoitt@udg.edu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Universitat de Girona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JORDI TUBERT ANFRUNS</dc:creator>
  <cp:keywords/>
  <dc:description/>
  <cp:lastModifiedBy>Maria Josep Lara</cp:lastModifiedBy>
  <cp:revision>4</cp:revision>
  <dcterms:created xsi:type="dcterms:W3CDTF">2021-07-02T11:20:00Z</dcterms:created>
  <dcterms:modified xsi:type="dcterms:W3CDTF">2021-07-02T13:54:00Z</dcterms:modified>
</cp:coreProperties>
</file>